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2024年05月06日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2024年05月10日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浙江大学，周琦等1人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2024-06-16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2024-07-09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德国,芬兰,捷克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德雷斯顿再生治疗中心,赫尔辛基生命科学研究所，HiLIFE,生态系，布拉格查尔斯大学，捷克共和国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参加研讨会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参加会议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6.16日离开中国赴德国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6.17-6.21德国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6.22离开德国赴芬兰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6.23-6.28芬兰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6.29离开芬兰赴捷克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6.30-7.8捷克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7.8离开捷克回国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周琦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